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13" w:rsidRPr="0098619C" w:rsidRDefault="00120813" w:rsidP="00120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19C">
        <w:rPr>
          <w:rFonts w:ascii="Times New Roman" w:hAnsi="Times New Roman"/>
          <w:b/>
          <w:sz w:val="28"/>
          <w:szCs w:val="28"/>
        </w:rPr>
        <w:t xml:space="preserve">Учебная дисциплина </w:t>
      </w:r>
    </w:p>
    <w:p w:rsidR="00120813" w:rsidRDefault="00120813" w:rsidP="00120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3CC">
        <w:rPr>
          <w:rFonts w:ascii="Times New Roman" w:hAnsi="Times New Roman"/>
          <w:b/>
          <w:sz w:val="28"/>
          <w:szCs w:val="28"/>
        </w:rPr>
        <w:t>«Метрология, стандартизация и сертификация»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061"/>
      </w:tblGrid>
      <w:tr w:rsidR="00120813" w:rsidRPr="00120813" w:rsidTr="0044311B">
        <w:tc>
          <w:tcPr>
            <w:tcW w:w="3510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61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  <w:r w:rsidRPr="001208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0813">
              <w:rPr>
                <w:rFonts w:ascii="Times New Roman" w:hAnsi="Times New Roman"/>
                <w:sz w:val="24"/>
                <w:szCs w:val="24"/>
              </w:rPr>
              <w:t xml:space="preserve"> ступени высшего образования.</w:t>
            </w:r>
          </w:p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 xml:space="preserve">Специальность: 1-08 01 </w:t>
            </w:r>
            <w:proofErr w:type="spellStart"/>
            <w:r w:rsidRPr="00120813">
              <w:rPr>
                <w:rFonts w:ascii="Times New Roman" w:hAnsi="Times New Roman"/>
                <w:sz w:val="24"/>
                <w:szCs w:val="24"/>
              </w:rPr>
              <w:t>01</w:t>
            </w:r>
            <w:proofErr w:type="spellEnd"/>
            <w:r w:rsidRPr="00120813">
              <w:rPr>
                <w:rFonts w:ascii="Times New Roman" w:hAnsi="Times New Roman"/>
                <w:sz w:val="24"/>
                <w:szCs w:val="24"/>
              </w:rPr>
              <w:t xml:space="preserve"> «Профессиональное обучение».</w:t>
            </w:r>
          </w:p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Направления специальности:</w:t>
            </w:r>
          </w:p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1-08 01 01-05 «Профессиональное обучение (строительство)».</w:t>
            </w:r>
          </w:p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Компонент учреждения высшего образования: модуль «Базовая инженерная подготовка».</w:t>
            </w:r>
          </w:p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813" w:rsidRPr="00120813" w:rsidTr="0044311B">
        <w:tc>
          <w:tcPr>
            <w:tcW w:w="3510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061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метрологии. Основы теории технических измерений. Средства измерений. Система обеспечения единства измерений (СОЕИ) Республики Беларусь. Общие вопросы стандартизации. Межгосударственная система стандартизации. Система </w:t>
            </w:r>
            <w:proofErr w:type="gramStart"/>
            <w:r w:rsidRPr="00120813">
              <w:rPr>
                <w:rFonts w:ascii="Times New Roman" w:hAnsi="Times New Roman"/>
                <w:sz w:val="24"/>
                <w:szCs w:val="24"/>
              </w:rPr>
              <w:t>стандартов системы обеспечения точности геометрических параметров</w:t>
            </w:r>
            <w:proofErr w:type="gramEnd"/>
            <w:r w:rsidRPr="00120813">
              <w:rPr>
                <w:rFonts w:ascii="Times New Roman" w:hAnsi="Times New Roman"/>
                <w:sz w:val="24"/>
                <w:szCs w:val="24"/>
              </w:rPr>
              <w:t xml:space="preserve"> в строительстве. Основы сертификации. Порядок сертификации продукции в строительной отрасли.</w:t>
            </w:r>
          </w:p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813" w:rsidRPr="00120813" w:rsidTr="0044311B">
        <w:tc>
          <w:tcPr>
            <w:tcW w:w="3510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061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 xml:space="preserve">СК-2.5. Владеть специальными знаниями по метрологии, стандартизации и сертификации, уметь оценивать качество строительной продукции. </w:t>
            </w:r>
          </w:p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813" w:rsidRPr="00120813" w:rsidTr="0044311B">
        <w:tc>
          <w:tcPr>
            <w:tcW w:w="3510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813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  <w:r w:rsidRPr="00120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shd w:val="clear" w:color="auto" w:fill="auto"/>
          </w:tcPr>
          <w:p w:rsidR="00120813" w:rsidRPr="00120813" w:rsidRDefault="00120813" w:rsidP="0044311B">
            <w:pPr>
              <w:tabs>
                <w:tab w:val="left" w:pos="4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ф</w:t>
            </w:r>
            <w:r w:rsidRPr="00120813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813">
              <w:rPr>
                <w:rFonts w:ascii="Times New Roman" w:hAnsi="Times New Roman"/>
                <w:sz w:val="24"/>
                <w:szCs w:val="24"/>
              </w:rPr>
              <w:t>зика; математика.</w:t>
            </w:r>
          </w:p>
          <w:p w:rsidR="00120813" w:rsidRPr="00120813" w:rsidRDefault="00120813" w:rsidP="0044311B">
            <w:pPr>
              <w:tabs>
                <w:tab w:val="left" w:pos="4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20813" w:rsidRPr="00120813" w:rsidTr="0044311B">
        <w:tc>
          <w:tcPr>
            <w:tcW w:w="3510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 xml:space="preserve">Трудоемкость </w:t>
            </w:r>
          </w:p>
        </w:tc>
        <w:tc>
          <w:tcPr>
            <w:tcW w:w="6061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3 зачетные единицы, 108 академических часов (40 аудиторных: 18 – лекции, 16 – лабораторные, 6 – практические; 68 – самостоятельная работа).</w:t>
            </w:r>
          </w:p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813" w:rsidRPr="00120813" w:rsidTr="0044311B">
        <w:tc>
          <w:tcPr>
            <w:tcW w:w="3510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Семест</w:t>
            </w:r>
            <w:proofErr w:type="gramStart"/>
            <w:r w:rsidRPr="00120813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120813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120813">
              <w:rPr>
                <w:rFonts w:ascii="Times New Roman" w:hAnsi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061" w:type="dxa"/>
            <w:shd w:val="clear" w:color="auto" w:fill="auto"/>
          </w:tcPr>
          <w:p w:rsidR="00120813" w:rsidRPr="00120813" w:rsidRDefault="00120813" w:rsidP="00443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13">
              <w:rPr>
                <w:rFonts w:ascii="Times New Roman" w:hAnsi="Times New Roman"/>
                <w:sz w:val="24"/>
                <w:szCs w:val="24"/>
              </w:rPr>
              <w:t>3 семестр: контрольный срез, зачет.</w:t>
            </w:r>
          </w:p>
        </w:tc>
      </w:tr>
    </w:tbl>
    <w:p w:rsidR="00120813" w:rsidRPr="0098619C" w:rsidRDefault="00120813" w:rsidP="00120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F64" w:rsidRDefault="00347F64"/>
    <w:sectPr w:rsidR="00347F64" w:rsidSect="0034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813"/>
    <w:rsid w:val="00120813"/>
    <w:rsid w:val="00347F64"/>
    <w:rsid w:val="00D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13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2022-10-26T11:03:00Z</dcterms:created>
  <dcterms:modified xsi:type="dcterms:W3CDTF">2022-10-26T11:05:00Z</dcterms:modified>
</cp:coreProperties>
</file>